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E5" w:rsidRDefault="00207411" w:rsidP="009701E5">
      <w:pPr>
        <w:pStyle w:val="Default"/>
        <w:jc w:val="center"/>
        <w:rPr>
          <w:sz w:val="28"/>
          <w:szCs w:val="28"/>
        </w:rPr>
        <w:sectPr w:rsidR="009701E5" w:rsidSect="009701E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  <w:r>
        <w:rPr>
          <w:rFonts w:eastAsia="Times New Roman"/>
          <w:caps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480175" cy="8918575"/>
            <wp:effectExtent l="19050" t="0" r="0" b="0"/>
            <wp:docPr id="1" name="Рисунок 1" descr="C:\Users\ДМШ-№1\Desktop\Ирина\2017-02-01 полож о порядке отчета\полож о порядке отч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-№1\Desktop\Ирина\2017-02-01 полож о порядке отчета\полож о порядке отче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96" w:rsidRPr="00442E96" w:rsidRDefault="00442E96" w:rsidP="009701E5">
      <w:pPr>
        <w:pStyle w:val="Default"/>
        <w:jc w:val="center"/>
        <w:rPr>
          <w:sz w:val="28"/>
          <w:szCs w:val="28"/>
        </w:rPr>
      </w:pPr>
      <w:r w:rsidRPr="00442E96">
        <w:rPr>
          <w:b/>
          <w:bCs/>
          <w:sz w:val="28"/>
          <w:szCs w:val="28"/>
        </w:rPr>
        <w:lastRenderedPageBreak/>
        <w:t>1.Общие положения</w:t>
      </w:r>
    </w:p>
    <w:p w:rsidR="001137CC" w:rsidRDefault="001137CC" w:rsidP="00442E96">
      <w:pPr>
        <w:pStyle w:val="Default"/>
        <w:rPr>
          <w:sz w:val="28"/>
          <w:szCs w:val="28"/>
        </w:rPr>
      </w:pPr>
    </w:p>
    <w:p w:rsidR="00442E96" w:rsidRPr="00442E96" w:rsidRDefault="00442E96" w:rsidP="009701E5">
      <w:pPr>
        <w:pStyle w:val="Default"/>
        <w:ind w:firstLine="709"/>
        <w:jc w:val="both"/>
        <w:rPr>
          <w:sz w:val="28"/>
          <w:szCs w:val="28"/>
        </w:rPr>
      </w:pPr>
      <w:r w:rsidRPr="00442E96">
        <w:rPr>
          <w:sz w:val="28"/>
          <w:szCs w:val="28"/>
        </w:rPr>
        <w:t>1.1</w:t>
      </w:r>
      <w:r w:rsidR="00FB7833">
        <w:rPr>
          <w:sz w:val="28"/>
          <w:szCs w:val="28"/>
        </w:rPr>
        <w:t xml:space="preserve">. </w:t>
      </w:r>
      <w:r w:rsidR="00FB7833" w:rsidRPr="00FB7833">
        <w:rPr>
          <w:sz w:val="28"/>
          <w:szCs w:val="28"/>
        </w:rPr>
        <w:t xml:space="preserve">Настоящее Положение разработано в соответствии с пунктом 3 части 3 статьи 28 Федерального закона от 29.12.2012г. №273-ФЗ "Об образовании в Российской Федерации" и устанавливает общие требования к составлению и утверждению отчета о поступлении и расходовании финансовых и материальных средств </w:t>
      </w:r>
      <w:r w:rsidR="00C92AB7">
        <w:rPr>
          <w:sz w:val="28"/>
          <w:szCs w:val="28"/>
        </w:rPr>
        <w:t xml:space="preserve">(далее – Отчет) </w:t>
      </w:r>
      <w:r w:rsidR="00FB7833" w:rsidRPr="00FB7833">
        <w:rPr>
          <w:sz w:val="28"/>
          <w:szCs w:val="28"/>
        </w:rPr>
        <w:t xml:space="preserve">в </w:t>
      </w:r>
      <w:r w:rsidR="00FB7833">
        <w:rPr>
          <w:sz w:val="28"/>
          <w:szCs w:val="28"/>
        </w:rPr>
        <w:t>муниципальном</w:t>
      </w:r>
      <w:r w:rsidR="00FB7833" w:rsidRPr="00FB7833">
        <w:rPr>
          <w:sz w:val="28"/>
          <w:szCs w:val="28"/>
        </w:rPr>
        <w:t xml:space="preserve"> автономном </w:t>
      </w:r>
      <w:r w:rsidR="00FB7833">
        <w:rPr>
          <w:sz w:val="28"/>
          <w:szCs w:val="28"/>
        </w:rPr>
        <w:t>учреждении дополнительного образования «Детская музыкальная школа» городского округа город Кумертау Республики Башкортостан (далее – Школа).</w:t>
      </w:r>
      <w:r w:rsidR="00FB7833" w:rsidRPr="00FB7833">
        <w:rPr>
          <w:sz w:val="28"/>
          <w:szCs w:val="28"/>
        </w:rPr>
        <w:t xml:space="preserve"> </w:t>
      </w:r>
    </w:p>
    <w:p w:rsidR="001137CC" w:rsidRDefault="001137CC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E96" w:rsidRPr="001137CC" w:rsidRDefault="001137CC" w:rsidP="009701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F2121">
        <w:rPr>
          <w:rFonts w:ascii="Times New Roman" w:hAnsi="Times New Roman" w:cs="Times New Roman"/>
          <w:sz w:val="28"/>
          <w:szCs w:val="28"/>
        </w:rPr>
        <w:t xml:space="preserve">. </w:t>
      </w:r>
      <w:r w:rsidR="00442E96" w:rsidRPr="00442E96">
        <w:rPr>
          <w:rFonts w:ascii="Times New Roman" w:hAnsi="Times New Roman" w:cs="Times New Roman"/>
          <w:sz w:val="28"/>
          <w:szCs w:val="28"/>
        </w:rPr>
        <w:t>Задачами финансовой деятельности являются разработка и обоснование способов рационального расходования бюджетных и внебюджетных средств, эффективного использования материальной базы и имущества и расширение сферы дополнительных образовательных услуг для населения</w:t>
      </w:r>
      <w:r w:rsidR="002658BE">
        <w:rPr>
          <w:rFonts w:ascii="Times New Roman" w:hAnsi="Times New Roman" w:cs="Times New Roman"/>
          <w:sz w:val="28"/>
          <w:szCs w:val="28"/>
        </w:rPr>
        <w:t>.</w:t>
      </w:r>
    </w:p>
    <w:p w:rsidR="001137CC" w:rsidRDefault="001137CC" w:rsidP="0097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33" w:rsidRDefault="00FB7833" w:rsidP="0097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96">
        <w:rPr>
          <w:rFonts w:ascii="Times New Roman" w:hAnsi="Times New Roman" w:cs="Times New Roman"/>
          <w:sz w:val="28"/>
          <w:szCs w:val="28"/>
        </w:rPr>
        <w:t>1.</w:t>
      </w:r>
      <w:r w:rsidR="001137CC">
        <w:rPr>
          <w:rFonts w:ascii="Times New Roman" w:hAnsi="Times New Roman" w:cs="Times New Roman"/>
          <w:sz w:val="28"/>
          <w:szCs w:val="28"/>
        </w:rPr>
        <w:t>3</w:t>
      </w:r>
      <w:r w:rsidRPr="00442E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</w:t>
      </w:r>
      <w:r w:rsidR="0097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регламентирующим деятельность Школы.</w:t>
      </w:r>
    </w:p>
    <w:p w:rsidR="001137CC" w:rsidRDefault="001137CC" w:rsidP="0097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21" w:rsidRDefault="00AF2121" w:rsidP="0097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принимается решением </w:t>
      </w:r>
      <w:r w:rsidR="002658BE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собрания трудового коллектива</w:t>
      </w:r>
      <w:r w:rsidR="00D1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утверждается директором школы.</w:t>
      </w:r>
    </w:p>
    <w:p w:rsidR="001137CC" w:rsidRDefault="001137CC" w:rsidP="009701E5">
      <w:pPr>
        <w:pStyle w:val="Default"/>
        <w:ind w:firstLine="709"/>
        <w:jc w:val="both"/>
        <w:rPr>
          <w:sz w:val="28"/>
          <w:szCs w:val="28"/>
        </w:rPr>
      </w:pPr>
    </w:p>
    <w:p w:rsidR="00AF2121" w:rsidRDefault="00AF2121" w:rsidP="009701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37CC">
        <w:rPr>
          <w:sz w:val="28"/>
          <w:szCs w:val="28"/>
        </w:rPr>
        <w:t>5</w:t>
      </w:r>
      <w:r>
        <w:rPr>
          <w:sz w:val="28"/>
          <w:szCs w:val="28"/>
        </w:rPr>
        <w:t xml:space="preserve">. Отчет о деятельности Школы составляется в валюте Российской Федерации - в рублях (в части показателей в денежном выражении) по состоянию на 1 января года, следующего за отчетным. Отчетным периодом является финансовый год. </w:t>
      </w:r>
    </w:p>
    <w:p w:rsidR="002658BE" w:rsidRDefault="002658BE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67" w:rsidRPr="003C3C67" w:rsidRDefault="003C3C67" w:rsidP="0097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>2. Поступление средств из дополнительных источников бюджетного</w:t>
      </w:r>
      <w:r w:rsidR="00970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финансирования.</w:t>
      </w:r>
    </w:p>
    <w:p w:rsidR="003C3C67" w:rsidRDefault="003C3C67" w:rsidP="003C3C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3C67" w:rsidRPr="003C3C67" w:rsidRDefault="003C3C6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67">
        <w:rPr>
          <w:rFonts w:ascii="Times New Roman" w:hAnsi="Times New Roman" w:cs="Times New Roman"/>
          <w:bCs/>
          <w:sz w:val="28"/>
          <w:szCs w:val="28"/>
        </w:rPr>
        <w:t xml:space="preserve">2.1. Дополнительными источниками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3C3C67">
        <w:rPr>
          <w:rFonts w:ascii="Times New Roman" w:hAnsi="Times New Roman" w:cs="Times New Roman"/>
          <w:bCs/>
          <w:sz w:val="28"/>
          <w:szCs w:val="28"/>
        </w:rPr>
        <w:t>колы</w:t>
      </w:r>
      <w:r w:rsid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C67">
        <w:rPr>
          <w:rFonts w:ascii="Times New Roman" w:hAnsi="Times New Roman" w:cs="Times New Roman"/>
          <w:bCs/>
          <w:sz w:val="28"/>
          <w:szCs w:val="28"/>
        </w:rPr>
        <w:t xml:space="preserve">являются виды самостоятельной хозяйственной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3C3C67">
        <w:rPr>
          <w:rFonts w:ascii="Times New Roman" w:hAnsi="Times New Roman" w:cs="Times New Roman"/>
          <w:bCs/>
          <w:sz w:val="28"/>
          <w:szCs w:val="28"/>
        </w:rPr>
        <w:t>колы,</w:t>
      </w:r>
      <w:r w:rsid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C67">
        <w:rPr>
          <w:rFonts w:ascii="Times New Roman" w:hAnsi="Times New Roman" w:cs="Times New Roman"/>
          <w:bCs/>
          <w:sz w:val="28"/>
          <w:szCs w:val="28"/>
        </w:rPr>
        <w:t>приносящей доход.</w:t>
      </w:r>
    </w:p>
    <w:p w:rsidR="004B45FE" w:rsidRDefault="004B45FE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C67" w:rsidRPr="003C3C67" w:rsidRDefault="003C3C6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67">
        <w:rPr>
          <w:rFonts w:ascii="Times New Roman" w:hAnsi="Times New Roman" w:cs="Times New Roman"/>
          <w:bCs/>
          <w:sz w:val="28"/>
          <w:szCs w:val="28"/>
        </w:rPr>
        <w:t>2.2. Настоящим Положением устанавливаются следующие виды</w:t>
      </w:r>
      <w:r w:rsid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C67">
        <w:rPr>
          <w:rFonts w:ascii="Times New Roman" w:hAnsi="Times New Roman" w:cs="Times New Roman"/>
          <w:bCs/>
          <w:sz w:val="28"/>
          <w:szCs w:val="28"/>
        </w:rPr>
        <w:t xml:space="preserve">дополнительных источников бюджетного финансирования </w:t>
      </w:r>
      <w:r w:rsidR="004B45FE">
        <w:rPr>
          <w:rFonts w:ascii="Times New Roman" w:hAnsi="Times New Roman" w:cs="Times New Roman"/>
          <w:bCs/>
          <w:sz w:val="28"/>
          <w:szCs w:val="28"/>
        </w:rPr>
        <w:t>Ш</w:t>
      </w:r>
      <w:r w:rsidR="00581CD5">
        <w:rPr>
          <w:rFonts w:ascii="Times New Roman" w:hAnsi="Times New Roman" w:cs="Times New Roman"/>
          <w:bCs/>
          <w:sz w:val="28"/>
          <w:szCs w:val="28"/>
        </w:rPr>
        <w:t>колы:</w:t>
      </w:r>
    </w:p>
    <w:p w:rsidR="004B45FE" w:rsidRDefault="004B45FE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5FE" w:rsidRPr="009701E5" w:rsidRDefault="00581CD5" w:rsidP="009701E5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E5">
        <w:rPr>
          <w:rFonts w:ascii="Times New Roman" w:hAnsi="Times New Roman" w:cs="Times New Roman"/>
          <w:bCs/>
          <w:sz w:val="28"/>
          <w:szCs w:val="28"/>
        </w:rPr>
        <w:t>с</w:t>
      </w:r>
      <w:r w:rsidR="003C3C67" w:rsidRPr="009701E5">
        <w:rPr>
          <w:rFonts w:ascii="Times New Roman" w:hAnsi="Times New Roman" w:cs="Times New Roman"/>
          <w:bCs/>
          <w:sz w:val="28"/>
          <w:szCs w:val="28"/>
        </w:rPr>
        <w:t xml:space="preserve">редства, полученные в качестве добровольных пожертвований </w:t>
      </w:r>
      <w:r w:rsidR="009701E5" w:rsidRP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C67" w:rsidRPr="009701E5">
        <w:rPr>
          <w:rFonts w:ascii="Times New Roman" w:hAnsi="Times New Roman" w:cs="Times New Roman"/>
          <w:bCs/>
          <w:sz w:val="28"/>
          <w:szCs w:val="28"/>
        </w:rPr>
        <w:t>физических и (или) юридических лиц, в том числе</w:t>
      </w:r>
      <w:r w:rsidR="009701E5" w:rsidRPr="009701E5">
        <w:rPr>
          <w:rFonts w:ascii="Times New Roman" w:hAnsi="Times New Roman" w:cs="Times New Roman"/>
          <w:bCs/>
          <w:sz w:val="28"/>
          <w:szCs w:val="28"/>
        </w:rPr>
        <w:t xml:space="preserve"> иностранных;</w:t>
      </w:r>
    </w:p>
    <w:p w:rsidR="001137CC" w:rsidRPr="009701E5" w:rsidRDefault="00581CD5" w:rsidP="009701E5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E5">
        <w:rPr>
          <w:rFonts w:ascii="Times New Roman" w:hAnsi="Times New Roman" w:cs="Times New Roman"/>
          <w:bCs/>
          <w:sz w:val="28"/>
          <w:szCs w:val="28"/>
        </w:rPr>
        <w:t>с</w:t>
      </w:r>
      <w:r w:rsidR="003C3C67" w:rsidRPr="009701E5">
        <w:rPr>
          <w:rFonts w:ascii="Times New Roman" w:hAnsi="Times New Roman" w:cs="Times New Roman"/>
          <w:bCs/>
          <w:sz w:val="28"/>
          <w:szCs w:val="28"/>
        </w:rPr>
        <w:t>редства, полученные в качестве грантов отечественных и</w:t>
      </w:r>
      <w:r w:rsidR="009701E5" w:rsidRP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8BE" w:rsidRPr="009701E5">
        <w:rPr>
          <w:rFonts w:ascii="Times New Roman" w:hAnsi="Times New Roman" w:cs="Times New Roman"/>
          <w:bCs/>
          <w:sz w:val="28"/>
          <w:szCs w:val="28"/>
        </w:rPr>
        <w:t>иностранных юри</w:t>
      </w:r>
      <w:r w:rsidR="009701E5" w:rsidRPr="009701E5">
        <w:rPr>
          <w:rFonts w:ascii="Times New Roman" w:hAnsi="Times New Roman" w:cs="Times New Roman"/>
          <w:bCs/>
          <w:sz w:val="28"/>
          <w:szCs w:val="28"/>
        </w:rPr>
        <w:t>дических лиц;</w:t>
      </w:r>
    </w:p>
    <w:p w:rsidR="001137CC" w:rsidRPr="009701E5" w:rsidRDefault="001661B6" w:rsidP="009701E5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1E5">
        <w:rPr>
          <w:rFonts w:ascii="Times New Roman" w:hAnsi="Times New Roman" w:cs="Times New Roman"/>
          <w:bCs/>
          <w:sz w:val="28"/>
          <w:szCs w:val="28"/>
        </w:rPr>
        <w:t>оказание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дополнительных</w:t>
      </w:r>
      <w:r w:rsidRPr="009701E5">
        <w:rPr>
          <w:rFonts w:ascii="Times New Roman" w:hAnsi="Times New Roman" w:cs="Times New Roman"/>
          <w:bCs/>
          <w:sz w:val="28"/>
          <w:szCs w:val="28"/>
        </w:rPr>
        <w:t xml:space="preserve"> платных образовательных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70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CD5" w:rsidRPr="009701E5">
        <w:rPr>
          <w:rFonts w:ascii="Times New Roman" w:hAnsi="Times New Roman" w:cs="Times New Roman"/>
          <w:bCs/>
          <w:sz w:val="28"/>
          <w:szCs w:val="28"/>
        </w:rPr>
        <w:t>о</w:t>
      </w:r>
      <w:r w:rsidR="004B45FE" w:rsidRPr="009701E5">
        <w:rPr>
          <w:rFonts w:ascii="Times New Roman" w:hAnsi="Times New Roman" w:cs="Times New Roman"/>
          <w:bCs/>
          <w:sz w:val="28"/>
          <w:szCs w:val="28"/>
        </w:rPr>
        <w:t>существление иной</w:t>
      </w:r>
      <w:r>
        <w:rPr>
          <w:rFonts w:ascii="Times New Roman" w:hAnsi="Times New Roman" w:cs="Times New Roman"/>
          <w:bCs/>
          <w:sz w:val="28"/>
          <w:szCs w:val="28"/>
        </w:rPr>
        <w:t>, приносящей доход деятельности</w:t>
      </w:r>
      <w:r w:rsidR="004B45FE" w:rsidRPr="00970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5FE" w:rsidRPr="004B45FE" w:rsidRDefault="004B45FE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6FB" w:rsidRPr="00F346FB" w:rsidRDefault="00F346FB" w:rsidP="009701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B45FE">
        <w:rPr>
          <w:rFonts w:ascii="Times New Roman" w:hAnsi="Times New Roman" w:cs="Times New Roman"/>
          <w:sz w:val="28"/>
          <w:szCs w:val="28"/>
        </w:rPr>
        <w:t xml:space="preserve">. </w:t>
      </w:r>
      <w:r w:rsidRPr="00F346FB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Pr="00F346FB">
        <w:rPr>
          <w:sz w:val="28"/>
          <w:szCs w:val="28"/>
        </w:rPr>
        <w:t>:</w:t>
      </w:r>
    </w:p>
    <w:p w:rsidR="00F346FB" w:rsidRPr="009701E5" w:rsidRDefault="00F346FB" w:rsidP="009701E5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01E5">
        <w:rPr>
          <w:rFonts w:ascii="Times New Roman" w:hAnsi="Times New Roman" w:cs="Times New Roman"/>
          <w:sz w:val="28"/>
          <w:szCs w:val="28"/>
        </w:rPr>
        <w:lastRenderedPageBreak/>
        <w:t>сбор и принятие работниками Школы наличных денежных средств от родителей учащихся;</w:t>
      </w:r>
    </w:p>
    <w:p w:rsidR="00F346FB" w:rsidRPr="009701E5" w:rsidRDefault="00F346FB" w:rsidP="009701E5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01E5">
        <w:rPr>
          <w:rFonts w:ascii="Times New Roman" w:hAnsi="Times New Roman" w:cs="Times New Roman"/>
          <w:sz w:val="28"/>
          <w:szCs w:val="28"/>
        </w:rPr>
        <w:t>расходование поступивших денежных средств без прохождения их через лицевой счет Школы и проведения конкурсных процедур;</w:t>
      </w:r>
    </w:p>
    <w:p w:rsidR="00F346FB" w:rsidRPr="009701E5" w:rsidRDefault="00F346FB" w:rsidP="009701E5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01E5">
        <w:rPr>
          <w:rFonts w:ascii="Times New Roman" w:hAnsi="Times New Roman" w:cs="Times New Roman"/>
          <w:sz w:val="28"/>
          <w:szCs w:val="28"/>
        </w:rPr>
        <w:t>использование благотворительных взносов с нарушением указанной цели; </w:t>
      </w:r>
    </w:p>
    <w:p w:rsidR="00F346FB" w:rsidRPr="009701E5" w:rsidRDefault="00F346FB" w:rsidP="009701E5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01E5">
        <w:rPr>
          <w:rFonts w:ascii="Times New Roman" w:hAnsi="Times New Roman" w:cs="Times New Roman"/>
          <w:sz w:val="28"/>
          <w:szCs w:val="28"/>
        </w:rPr>
        <w:t>принуждение физических и юридических лиц, в том числе родителей учащихся к внесению средств на благотворительные цели.</w:t>
      </w:r>
    </w:p>
    <w:p w:rsidR="00F346FB" w:rsidRPr="00F346FB" w:rsidRDefault="00F346FB" w:rsidP="00F3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61" w:rsidRDefault="00F346FB" w:rsidP="0097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3261">
        <w:rPr>
          <w:rFonts w:ascii="Times New Roman" w:hAnsi="Times New Roman" w:cs="Times New Roman"/>
          <w:b/>
          <w:bCs/>
          <w:sz w:val="28"/>
          <w:szCs w:val="28"/>
        </w:rPr>
        <w:t>. Порядок составления отчета</w:t>
      </w:r>
    </w:p>
    <w:p w:rsidR="001137CC" w:rsidRDefault="001137CC" w:rsidP="001137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7CC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137CC" w:rsidRPr="001137CC">
        <w:rPr>
          <w:rFonts w:ascii="Times New Roman" w:hAnsi="Times New Roman" w:cs="Times New Roman"/>
          <w:bCs/>
          <w:sz w:val="28"/>
          <w:szCs w:val="28"/>
        </w:rPr>
        <w:t>.1</w:t>
      </w:r>
      <w:r w:rsidR="001137CC">
        <w:rPr>
          <w:rFonts w:ascii="Times New Roman" w:hAnsi="Times New Roman" w:cs="Times New Roman"/>
          <w:sz w:val="28"/>
          <w:szCs w:val="28"/>
        </w:rPr>
        <w:t>. Школа является юридическим лицом.</w:t>
      </w:r>
    </w:p>
    <w:p w:rsidR="001137CC" w:rsidRDefault="001137CC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7CC" w:rsidRDefault="00F346FB" w:rsidP="009701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7CC">
        <w:rPr>
          <w:rFonts w:ascii="Times New Roman" w:hAnsi="Times New Roman" w:cs="Times New Roman"/>
          <w:sz w:val="28"/>
          <w:szCs w:val="28"/>
        </w:rPr>
        <w:t xml:space="preserve">.2. </w:t>
      </w:r>
      <w:r w:rsidR="001137CC" w:rsidRPr="001137CC">
        <w:rPr>
          <w:rFonts w:ascii="Times New Roman" w:hAnsi="Times New Roman" w:cs="Times New Roman"/>
          <w:sz w:val="28"/>
          <w:szCs w:val="28"/>
        </w:rPr>
        <w:t xml:space="preserve">Школа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и лицевой счет. </w:t>
      </w:r>
    </w:p>
    <w:p w:rsidR="001137CC" w:rsidRDefault="001137CC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C67" w:rsidRPr="003C3C67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C67">
        <w:rPr>
          <w:rFonts w:ascii="Times New Roman" w:hAnsi="Times New Roman" w:cs="Times New Roman"/>
          <w:sz w:val="28"/>
          <w:szCs w:val="28"/>
        </w:rPr>
        <w:t xml:space="preserve">.3. </w:t>
      </w:r>
      <w:r w:rsidR="003C3C67" w:rsidRPr="003C3C67">
        <w:rPr>
          <w:rFonts w:ascii="Times New Roman" w:hAnsi="Times New Roman" w:cs="Times New Roman"/>
          <w:sz w:val="28"/>
          <w:szCs w:val="28"/>
        </w:rPr>
        <w:t xml:space="preserve">В смете расходов и доходов Школы  отражаются все доходы, получаемые как из бюджетных фондов, так и от осуществления предпринимательской и иной, приносящей доход, деятельности, оказания платных услуг, средства, полученные в качестве добровольных пожертвований физических и (или) юридических лиц, в том числе иностранных, средства, полученные в качестве грантов отечественных и иностранных юридических лиц, другие доходы. </w:t>
      </w:r>
    </w:p>
    <w:p w:rsidR="003C3C67" w:rsidRPr="003C3C67" w:rsidRDefault="003C3C6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C67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C67">
        <w:rPr>
          <w:rFonts w:ascii="Times New Roman" w:hAnsi="Times New Roman" w:cs="Times New Roman"/>
          <w:sz w:val="28"/>
          <w:szCs w:val="28"/>
        </w:rPr>
        <w:t>.4.</w:t>
      </w:r>
      <w:r w:rsidR="003C3C67" w:rsidRPr="003C3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C67" w:rsidRPr="003C3C67">
        <w:rPr>
          <w:rFonts w:ascii="Times New Roman" w:hAnsi="Times New Roman" w:cs="Times New Roman"/>
          <w:sz w:val="28"/>
          <w:szCs w:val="28"/>
        </w:rPr>
        <w:t>Все денежные средства расходуются строго в соответствии с обозначенной целью</w:t>
      </w:r>
      <w:r w:rsidR="003C3C67">
        <w:rPr>
          <w:rFonts w:ascii="Times New Roman" w:hAnsi="Times New Roman" w:cs="Times New Roman"/>
          <w:sz w:val="28"/>
          <w:szCs w:val="28"/>
        </w:rPr>
        <w:t>.</w:t>
      </w:r>
      <w:r w:rsidR="004B45FE" w:rsidRPr="004B4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46FB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C67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137CC">
        <w:rPr>
          <w:rFonts w:ascii="Times New Roman" w:hAnsi="Times New Roman" w:cs="Times New Roman"/>
          <w:sz w:val="28"/>
          <w:szCs w:val="28"/>
        </w:rPr>
        <w:t>.</w:t>
      </w:r>
      <w:r w:rsidR="001137CC" w:rsidRPr="001137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37CC" w:rsidRPr="001137CC">
        <w:rPr>
          <w:rFonts w:ascii="Times New Roman" w:eastAsia="Calibri" w:hAnsi="Times New Roman" w:cs="Times New Roman"/>
          <w:bCs/>
          <w:sz w:val="28"/>
          <w:szCs w:val="28"/>
        </w:rPr>
        <w:t xml:space="preserve">Полномочия по организации и осуществлению бухгалтерского и налогового учета переданы  </w:t>
      </w:r>
      <w:r w:rsidR="001137CC">
        <w:rPr>
          <w:rFonts w:ascii="Times New Roman" w:hAnsi="Times New Roman" w:cs="Times New Roman"/>
          <w:bCs/>
          <w:sz w:val="28"/>
          <w:szCs w:val="28"/>
        </w:rPr>
        <w:t xml:space="preserve">в централизованную бухгалтерию МКУ </w:t>
      </w:r>
      <w:r w:rsidR="003C3C67">
        <w:rPr>
          <w:rFonts w:ascii="Times New Roman" w:hAnsi="Times New Roman" w:cs="Times New Roman"/>
          <w:bCs/>
          <w:sz w:val="28"/>
          <w:szCs w:val="28"/>
        </w:rPr>
        <w:t>«Управление культуры» ГО г.Кумертау РБ.</w:t>
      </w:r>
    </w:p>
    <w:p w:rsidR="003C3C67" w:rsidRDefault="003C3C6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C67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="003C3C67">
        <w:rPr>
          <w:rFonts w:ascii="Times New Roman" w:hAnsi="Times New Roman" w:cs="Times New Roman"/>
          <w:bCs/>
          <w:sz w:val="28"/>
          <w:szCs w:val="28"/>
        </w:rPr>
        <w:t>. Отчет составляет централизованная бухгалтерия МКУ «Управление культуры» ГО г.Кумертау РБ и передает Школе.</w:t>
      </w:r>
    </w:p>
    <w:p w:rsidR="00F346FB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6FB" w:rsidRDefault="00F346FB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Отчет </w:t>
      </w:r>
      <w:r w:rsidR="00C92AB7">
        <w:rPr>
          <w:rFonts w:ascii="Times New Roman" w:hAnsi="Times New Roman" w:cs="Times New Roman"/>
          <w:bCs/>
          <w:sz w:val="28"/>
          <w:szCs w:val="28"/>
        </w:rPr>
        <w:t xml:space="preserve"> предоставляется в следующих формах:</w:t>
      </w:r>
    </w:p>
    <w:p w:rsidR="00C92AB7" w:rsidRDefault="00C92AB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AB7" w:rsidRPr="004E5BFC" w:rsidRDefault="00C92AB7" w:rsidP="004E5B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BFC">
        <w:rPr>
          <w:rFonts w:ascii="Times New Roman" w:hAnsi="Times New Roman" w:cs="Times New Roman"/>
          <w:bCs/>
          <w:sz w:val="28"/>
          <w:szCs w:val="28"/>
        </w:rPr>
        <w:t>исполнение плана финансово-хо</w:t>
      </w:r>
      <w:r w:rsidR="003C3911" w:rsidRPr="004E5BFC">
        <w:rPr>
          <w:rFonts w:ascii="Times New Roman" w:hAnsi="Times New Roman" w:cs="Times New Roman"/>
          <w:bCs/>
          <w:sz w:val="28"/>
          <w:szCs w:val="28"/>
        </w:rPr>
        <w:t>зяйственной деятельности (ПФХД);</w:t>
      </w:r>
    </w:p>
    <w:p w:rsidR="00C92AB7" w:rsidRPr="004E5BFC" w:rsidRDefault="00C92AB7" w:rsidP="004E5B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BFC">
        <w:rPr>
          <w:rFonts w:ascii="Times New Roman" w:hAnsi="Times New Roman" w:cs="Times New Roman"/>
          <w:bCs/>
          <w:sz w:val="28"/>
          <w:szCs w:val="28"/>
        </w:rPr>
        <w:t>отчет о финансовых резу</w:t>
      </w:r>
      <w:r w:rsidR="003C3911" w:rsidRPr="004E5BFC">
        <w:rPr>
          <w:rFonts w:ascii="Times New Roman" w:hAnsi="Times New Roman" w:cs="Times New Roman"/>
          <w:bCs/>
          <w:sz w:val="28"/>
          <w:szCs w:val="28"/>
        </w:rPr>
        <w:t>льтатах деятельности учреждения;</w:t>
      </w:r>
    </w:p>
    <w:p w:rsidR="00C92AB7" w:rsidRPr="004E5BFC" w:rsidRDefault="00C92AB7" w:rsidP="004E5B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BFC">
        <w:rPr>
          <w:rFonts w:ascii="Times New Roman" w:hAnsi="Times New Roman" w:cs="Times New Roman"/>
          <w:bCs/>
          <w:sz w:val="28"/>
          <w:szCs w:val="28"/>
        </w:rPr>
        <w:t>муниципальное задание.</w:t>
      </w:r>
    </w:p>
    <w:p w:rsidR="00C92AB7" w:rsidRDefault="00C92AB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AB7" w:rsidRPr="003C3C67" w:rsidRDefault="00C92AB7" w:rsidP="00970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3.8. Отчет размещается до 1 марта на сайте Школы - </w:t>
      </w:r>
      <w:hyperlink r:id="rId6" w:tgtFrame="_blank" w:history="1">
        <w:r w:rsidR="002658BE" w:rsidRPr="002658BE">
          <w:rPr>
            <w:rStyle w:val="a4"/>
            <w:rFonts w:ascii="Roboto" w:hAnsi="Roboto"/>
            <w:color w:val="265FA6"/>
            <w:sz w:val="28"/>
            <w:szCs w:val="28"/>
            <w:shd w:val="clear" w:color="auto" w:fill="FFFFFF"/>
          </w:rPr>
          <w:t>http://dmsh1-kumertau.bash.muzkult.ru/Home/</w:t>
        </w:r>
      </w:hyperlink>
      <w:r w:rsidR="002658BE" w:rsidRPr="002658B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для размещения информации ГМУ - </w:t>
      </w:r>
      <w:r w:rsidRPr="002658BE">
        <w:rPr>
          <w:rFonts w:ascii="Times New Roman" w:hAnsi="Times New Roman" w:cs="Times New Roman"/>
          <w:bCs/>
          <w:color w:val="4F81BD" w:themeColor="accent1"/>
          <w:sz w:val="28"/>
          <w:szCs w:val="28"/>
          <w:u w:val="single"/>
        </w:rPr>
        <w:t>http://bus.gov.ru/.</w:t>
      </w:r>
    </w:p>
    <w:sectPr w:rsidR="00C92AB7" w:rsidRPr="003C3C67" w:rsidSect="009701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B77"/>
    <w:multiLevelType w:val="hybridMultilevel"/>
    <w:tmpl w:val="5D644F06"/>
    <w:lvl w:ilvl="0" w:tplc="E90E5C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51983"/>
    <w:multiLevelType w:val="hybridMultilevel"/>
    <w:tmpl w:val="D7080E34"/>
    <w:lvl w:ilvl="0" w:tplc="E90E5C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2D578D"/>
    <w:multiLevelType w:val="hybridMultilevel"/>
    <w:tmpl w:val="16369ABA"/>
    <w:lvl w:ilvl="0" w:tplc="E90E5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2E96"/>
    <w:rsid w:val="001137CC"/>
    <w:rsid w:val="001661B6"/>
    <w:rsid w:val="00207411"/>
    <w:rsid w:val="002658BE"/>
    <w:rsid w:val="00343261"/>
    <w:rsid w:val="00390E11"/>
    <w:rsid w:val="003C3911"/>
    <w:rsid w:val="003C3C67"/>
    <w:rsid w:val="00442E96"/>
    <w:rsid w:val="004B45FE"/>
    <w:rsid w:val="004E5BFC"/>
    <w:rsid w:val="00581CD5"/>
    <w:rsid w:val="008151E0"/>
    <w:rsid w:val="009701E5"/>
    <w:rsid w:val="00A643E8"/>
    <w:rsid w:val="00AF2121"/>
    <w:rsid w:val="00BA009F"/>
    <w:rsid w:val="00C04900"/>
    <w:rsid w:val="00C92AB7"/>
    <w:rsid w:val="00D17D8E"/>
    <w:rsid w:val="00D41FE4"/>
    <w:rsid w:val="00DD40A3"/>
    <w:rsid w:val="00F346FB"/>
    <w:rsid w:val="00FB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46F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58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1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sh1-kumertau.bash.muzkult.ru/Ho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ДМШ-№1</cp:lastModifiedBy>
  <cp:revision>9</cp:revision>
  <dcterms:created xsi:type="dcterms:W3CDTF">2016-12-13T17:06:00Z</dcterms:created>
  <dcterms:modified xsi:type="dcterms:W3CDTF">2017-02-01T13:34:00Z</dcterms:modified>
</cp:coreProperties>
</file>